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C" w:rsidRDefault="001F5D5D">
      <w:r>
        <w:t xml:space="preserve">NIATX Conference Call Wednesday </w:t>
      </w:r>
      <w:r>
        <w:tab/>
        <w:t>March 14</w:t>
      </w:r>
      <w:r w:rsidRPr="001F5D5D">
        <w:rPr>
          <w:vertAlign w:val="superscript"/>
        </w:rPr>
        <w:t>th</w:t>
      </w:r>
      <w:r>
        <w:t xml:space="preserve"> 2:00pm</w:t>
      </w:r>
    </w:p>
    <w:p w:rsidR="001F5D5D" w:rsidRDefault="001F5D5D">
      <w:r>
        <w:t>Topic: Fee for Service and Third Party Billing</w:t>
      </w:r>
    </w:p>
    <w:p w:rsidR="001F5D5D" w:rsidRDefault="001F5D5D"/>
    <w:p w:rsidR="001F5D5D" w:rsidRDefault="001F5D5D">
      <w:r>
        <w:t>Oakwood Clinical Associates</w:t>
      </w:r>
    </w:p>
    <w:p w:rsidR="001F5D5D" w:rsidRDefault="001F5D5D">
      <w:r>
        <w:t>Our best practices on the front end to reduce denials on the back end.</w:t>
      </w:r>
    </w:p>
    <w:p w:rsidR="001F5D5D" w:rsidRDefault="001F5D5D"/>
    <w:p w:rsidR="001F5D5D" w:rsidRDefault="001F5D5D" w:rsidP="001F5D5D">
      <w:pPr>
        <w:pStyle w:val="ListParagraph"/>
        <w:numPr>
          <w:ilvl w:val="0"/>
          <w:numId w:val="1"/>
        </w:numPr>
      </w:pPr>
      <w:r>
        <w:t xml:space="preserve">Obtain insurance information from patient </w:t>
      </w:r>
    </w:p>
    <w:p w:rsidR="001F5D5D" w:rsidRDefault="001F5D5D" w:rsidP="001F5D5D">
      <w:pPr>
        <w:ind w:firstLine="720"/>
      </w:pPr>
      <w:r>
        <w:t>Questions asked during initial call for services: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>Do you have insurance or how will you be paying?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>What is the name of you insurance?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>May I have your member ID or policy number?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 xml:space="preserve">Is there </w:t>
      </w:r>
      <w:proofErr w:type="gramStart"/>
      <w:r>
        <w:t>a group</w:t>
      </w:r>
      <w:proofErr w:type="gramEnd"/>
      <w:r>
        <w:t xml:space="preserve"> #?  May I have it please?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>Are you the primary policy holder?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>If not who is?</w:t>
      </w:r>
    </w:p>
    <w:p w:rsidR="001F5D5D" w:rsidRDefault="001F5D5D" w:rsidP="001F5D5D">
      <w:pPr>
        <w:pStyle w:val="ListParagraph"/>
        <w:numPr>
          <w:ilvl w:val="0"/>
          <w:numId w:val="2"/>
        </w:numPr>
      </w:pPr>
      <w:r>
        <w:t xml:space="preserve">Is this insurance through your </w:t>
      </w:r>
      <w:r w:rsidR="00B732B8">
        <w:t xml:space="preserve">(or the primary policy holder’s) </w:t>
      </w:r>
      <w:r>
        <w:t>employer?</w:t>
      </w:r>
    </w:p>
    <w:p w:rsidR="001F5D5D" w:rsidRDefault="00B732B8" w:rsidP="001F5D5D">
      <w:pPr>
        <w:pStyle w:val="ListParagraph"/>
        <w:numPr>
          <w:ilvl w:val="0"/>
          <w:numId w:val="2"/>
        </w:numPr>
      </w:pPr>
      <w:r>
        <w:t>May I have the name of your (their) employer?</w:t>
      </w:r>
    </w:p>
    <w:p w:rsidR="001F5D5D" w:rsidRDefault="00B732B8" w:rsidP="001F5D5D">
      <w:pPr>
        <w:pStyle w:val="ListParagraph"/>
        <w:numPr>
          <w:ilvl w:val="0"/>
          <w:numId w:val="2"/>
        </w:numPr>
      </w:pPr>
      <w:r>
        <w:t>May I have the phone # on the back of the card for benefit information or for behavioral health information?</w:t>
      </w:r>
    </w:p>
    <w:p w:rsidR="00B732B8" w:rsidRDefault="00B732B8" w:rsidP="00B732B8"/>
    <w:p w:rsidR="00B732B8" w:rsidRDefault="00B732B8" w:rsidP="00B732B8">
      <w:pPr>
        <w:pStyle w:val="ListParagraph"/>
        <w:numPr>
          <w:ilvl w:val="0"/>
          <w:numId w:val="1"/>
        </w:numPr>
      </w:pPr>
      <w:r>
        <w:t>Verify insurance benefits at least 24 hours prior to appointment – sooner is better</w:t>
      </w:r>
    </w:p>
    <w:p w:rsidR="00B732B8" w:rsidRDefault="00B732B8" w:rsidP="00B732B8">
      <w:pPr>
        <w:pStyle w:val="ListParagraph"/>
        <w:ind w:left="1440"/>
      </w:pPr>
      <w:r>
        <w:t>Questions asked during insurance verification:</w:t>
      </w:r>
    </w:p>
    <w:p w:rsidR="00B732B8" w:rsidRDefault="00B732B8" w:rsidP="00B732B8">
      <w:pPr>
        <w:pStyle w:val="ListParagraph"/>
        <w:numPr>
          <w:ilvl w:val="0"/>
          <w:numId w:val="3"/>
        </w:numPr>
      </w:pPr>
      <w:r>
        <w:t>Call</w:t>
      </w:r>
      <w:r w:rsidR="00195163">
        <w:t xml:space="preserve"> the phone number supplied by the patient</w:t>
      </w:r>
    </w:p>
    <w:p w:rsidR="00B732B8" w:rsidRDefault="00195163" w:rsidP="00B732B8">
      <w:pPr>
        <w:pStyle w:val="ListParagraph"/>
        <w:numPr>
          <w:ilvl w:val="0"/>
          <w:numId w:val="3"/>
        </w:numPr>
      </w:pPr>
      <w:r>
        <w:t>State you are calling to verify outpatient (level of care) behavioral health benefits, may need to use the terms mental health and/or substance abuse</w:t>
      </w:r>
    </w:p>
    <w:p w:rsidR="00B732B8" w:rsidRDefault="00B732B8" w:rsidP="00B732B8">
      <w:pPr>
        <w:pStyle w:val="ListParagraph"/>
        <w:numPr>
          <w:ilvl w:val="0"/>
          <w:numId w:val="3"/>
        </w:numPr>
      </w:pPr>
      <w:r>
        <w:t xml:space="preserve">You will be asked a series of clinic and patient verification </w:t>
      </w:r>
      <w:r w:rsidR="00195163">
        <w:t>questions:</w:t>
      </w:r>
    </w:p>
    <w:p w:rsidR="00B732B8" w:rsidRDefault="00B732B8" w:rsidP="00B732B8">
      <w:pPr>
        <w:pStyle w:val="ListParagraph"/>
        <w:numPr>
          <w:ilvl w:val="0"/>
          <w:numId w:val="4"/>
        </w:numPr>
      </w:pPr>
      <w:r>
        <w:t>Tax ID</w:t>
      </w:r>
      <w:r w:rsidR="00195163">
        <w:t xml:space="preserve"> </w:t>
      </w:r>
      <w:r>
        <w:t>#</w:t>
      </w:r>
    </w:p>
    <w:p w:rsidR="00B732B8" w:rsidRDefault="00195163" w:rsidP="00B732B8">
      <w:pPr>
        <w:pStyle w:val="ListParagraph"/>
        <w:numPr>
          <w:ilvl w:val="0"/>
          <w:numId w:val="4"/>
        </w:numPr>
      </w:pPr>
      <w:r>
        <w:t>NPI:</w:t>
      </w:r>
      <w:r w:rsidR="00B732B8">
        <w:t xml:space="preserve"> clinic and/or provider</w:t>
      </w:r>
    </w:p>
    <w:p w:rsidR="00B732B8" w:rsidRDefault="00195163" w:rsidP="00B732B8">
      <w:pPr>
        <w:pStyle w:val="ListParagraph"/>
        <w:numPr>
          <w:ilvl w:val="0"/>
          <w:numId w:val="4"/>
        </w:numPr>
      </w:pPr>
      <w:r>
        <w:t>Clinic address and</w:t>
      </w:r>
      <w:r w:rsidR="00B732B8">
        <w:t xml:space="preserve"> telephone</w:t>
      </w:r>
      <w:r>
        <w:t xml:space="preserve"> number</w:t>
      </w:r>
    </w:p>
    <w:p w:rsidR="00B732B8" w:rsidRDefault="00B732B8" w:rsidP="00B732B8">
      <w:pPr>
        <w:pStyle w:val="ListParagraph"/>
        <w:numPr>
          <w:ilvl w:val="0"/>
          <w:numId w:val="4"/>
        </w:numPr>
      </w:pPr>
      <w:r>
        <w:t>Name of individual provider</w:t>
      </w:r>
    </w:p>
    <w:p w:rsidR="00B732B8" w:rsidRDefault="00B732B8" w:rsidP="00B732B8">
      <w:pPr>
        <w:pStyle w:val="ListParagraph"/>
        <w:numPr>
          <w:ilvl w:val="0"/>
          <w:numId w:val="4"/>
        </w:numPr>
      </w:pPr>
      <w:r>
        <w:t>Patient name</w:t>
      </w:r>
    </w:p>
    <w:p w:rsidR="00B732B8" w:rsidRDefault="00195163" w:rsidP="00B732B8">
      <w:pPr>
        <w:pStyle w:val="ListParagraph"/>
        <w:numPr>
          <w:ilvl w:val="0"/>
          <w:numId w:val="4"/>
        </w:numPr>
      </w:pPr>
      <w:r>
        <w:t xml:space="preserve">Patient </w:t>
      </w:r>
      <w:r w:rsidR="00B732B8">
        <w:t>DOB</w:t>
      </w:r>
    </w:p>
    <w:p w:rsidR="00B732B8" w:rsidRDefault="00B732B8" w:rsidP="00B732B8">
      <w:pPr>
        <w:pStyle w:val="ListParagraph"/>
        <w:numPr>
          <w:ilvl w:val="0"/>
          <w:numId w:val="4"/>
        </w:numPr>
      </w:pPr>
      <w:r>
        <w:t>Member ID #</w:t>
      </w:r>
      <w:r w:rsidR="00195163">
        <w:t xml:space="preserve"> or policy #</w:t>
      </w:r>
    </w:p>
    <w:p w:rsidR="00B732B8" w:rsidRDefault="00195163" w:rsidP="00B732B8">
      <w:pPr>
        <w:pStyle w:val="ListParagraph"/>
        <w:numPr>
          <w:ilvl w:val="0"/>
          <w:numId w:val="4"/>
        </w:numPr>
      </w:pPr>
      <w:r>
        <w:t>Policy holder’s e</w:t>
      </w:r>
      <w:r w:rsidR="00B732B8">
        <w:t>mployer</w:t>
      </w:r>
    </w:p>
    <w:p w:rsidR="00B732B8" w:rsidRDefault="00195163" w:rsidP="00B732B8">
      <w:pPr>
        <w:pStyle w:val="ListParagraph"/>
        <w:numPr>
          <w:ilvl w:val="0"/>
          <w:numId w:val="4"/>
        </w:numPr>
      </w:pPr>
      <w:r>
        <w:t xml:space="preserve">Clinic’s </w:t>
      </w:r>
      <w:r w:rsidR="00B732B8">
        <w:t>network status</w:t>
      </w:r>
      <w:r>
        <w:t xml:space="preserve"> – in or out of network</w:t>
      </w:r>
    </w:p>
    <w:p w:rsidR="00195163" w:rsidRDefault="00195163" w:rsidP="00195163">
      <w:pPr>
        <w:pStyle w:val="ListParagraph"/>
        <w:numPr>
          <w:ilvl w:val="0"/>
          <w:numId w:val="3"/>
        </w:numPr>
      </w:pPr>
      <w:r>
        <w:t>Is there a deductible? Family or individual deductible? How much, if any, has been met?</w:t>
      </w:r>
    </w:p>
    <w:p w:rsidR="00195163" w:rsidRDefault="00195163" w:rsidP="00195163">
      <w:pPr>
        <w:pStyle w:val="ListParagraph"/>
        <w:numPr>
          <w:ilvl w:val="0"/>
          <w:numId w:val="3"/>
        </w:numPr>
      </w:pPr>
      <w:r>
        <w:t>Is there a visit limit? Is it per calendar year or policy year?  If policy year, what are the beginning and ending dates?</w:t>
      </w:r>
    </w:p>
    <w:p w:rsidR="00090CDA" w:rsidRDefault="00195163" w:rsidP="00195163">
      <w:pPr>
        <w:pStyle w:val="ListParagraph"/>
        <w:numPr>
          <w:ilvl w:val="0"/>
          <w:numId w:val="3"/>
        </w:numPr>
      </w:pPr>
      <w:r>
        <w:t>What percentage does the plan pay? Is that based on contract rate</w:t>
      </w:r>
      <w:r w:rsidR="00090CDA">
        <w:t>, plan allowable amount or usual and customary rate?  If allowable or usual and customary ask for those rates.</w:t>
      </w:r>
    </w:p>
    <w:p w:rsidR="00090CDA" w:rsidRDefault="00090CDA" w:rsidP="00195163">
      <w:pPr>
        <w:pStyle w:val="ListParagraph"/>
        <w:numPr>
          <w:ilvl w:val="0"/>
          <w:numId w:val="3"/>
        </w:numPr>
      </w:pPr>
      <w:r>
        <w:t>Is there a copayment separate from any co-insurance?</w:t>
      </w:r>
    </w:p>
    <w:p w:rsidR="00195163" w:rsidRDefault="00090CDA" w:rsidP="00195163">
      <w:pPr>
        <w:pStyle w:val="ListParagraph"/>
        <w:numPr>
          <w:ilvl w:val="0"/>
          <w:numId w:val="3"/>
        </w:numPr>
      </w:pPr>
      <w:r>
        <w:t xml:space="preserve"> Does the plan cover individual, group and family therapy? You may need to supply the CPT codes</w:t>
      </w:r>
    </w:p>
    <w:p w:rsidR="00090CDA" w:rsidRDefault="00090CDA" w:rsidP="00195163">
      <w:pPr>
        <w:pStyle w:val="ListParagraph"/>
        <w:numPr>
          <w:ilvl w:val="0"/>
          <w:numId w:val="3"/>
        </w:numPr>
      </w:pPr>
      <w:r>
        <w:t>Is there an out of pocket maximum that may affect the patient’s payment responsibility?</w:t>
      </w:r>
    </w:p>
    <w:p w:rsidR="00090CDA" w:rsidRDefault="00090CDA" w:rsidP="00195163">
      <w:pPr>
        <w:pStyle w:val="ListParagraph"/>
        <w:numPr>
          <w:ilvl w:val="0"/>
          <w:numId w:val="3"/>
        </w:numPr>
      </w:pPr>
      <w:r>
        <w:t xml:space="preserve">Is there authorization needed? If so, obtain it.  </w:t>
      </w:r>
    </w:p>
    <w:p w:rsidR="00090CDA" w:rsidRDefault="00090CDA" w:rsidP="00195163">
      <w:pPr>
        <w:pStyle w:val="ListParagraph"/>
        <w:numPr>
          <w:ilvl w:val="0"/>
          <w:numId w:val="3"/>
        </w:numPr>
      </w:pPr>
      <w:r>
        <w:t>At what point is reauthorization needed?</w:t>
      </w:r>
    </w:p>
    <w:p w:rsidR="00D46FE8" w:rsidRDefault="00D46FE8" w:rsidP="00195163">
      <w:pPr>
        <w:pStyle w:val="ListParagraph"/>
        <w:numPr>
          <w:ilvl w:val="0"/>
          <w:numId w:val="3"/>
        </w:numPr>
      </w:pPr>
      <w:r>
        <w:t>If needed ask for claims mailing address or electronic payer ID #.</w:t>
      </w:r>
    </w:p>
    <w:p w:rsidR="00090CDA" w:rsidRDefault="00090CDA" w:rsidP="00090CDA">
      <w:pPr>
        <w:pStyle w:val="ListParagraph"/>
        <w:numPr>
          <w:ilvl w:val="0"/>
          <w:numId w:val="1"/>
        </w:numPr>
      </w:pPr>
      <w:r>
        <w:lastRenderedPageBreak/>
        <w:t>Call patient to inform them of their insurance benefits and payment responsibility</w:t>
      </w:r>
    </w:p>
    <w:p w:rsidR="00090CDA" w:rsidRDefault="00FB7C85" w:rsidP="00090CDA">
      <w:pPr>
        <w:pStyle w:val="ListParagraph"/>
        <w:numPr>
          <w:ilvl w:val="0"/>
          <w:numId w:val="6"/>
        </w:numPr>
      </w:pPr>
      <w:r>
        <w:t>Provide disclaimer: we verified your insurance benefits as a courtesy.  We cannot guarantee the accu</w:t>
      </w:r>
      <w:r w:rsidR="00D46FE8">
        <w:t>racy of the information provided</w:t>
      </w:r>
      <w:r>
        <w:t xml:space="preserve"> by your insurance company.  We will collect payment from you based on the information they provided us.  However, any remaining balance is your </w:t>
      </w:r>
      <w:r w:rsidR="00D46FE8">
        <w:t>responsibility.</w:t>
      </w:r>
    </w:p>
    <w:p w:rsidR="00D46FE8" w:rsidRDefault="00D46FE8" w:rsidP="00090CDA">
      <w:pPr>
        <w:pStyle w:val="ListParagraph"/>
        <w:numPr>
          <w:ilvl w:val="0"/>
          <w:numId w:val="6"/>
        </w:numPr>
      </w:pPr>
      <w:r>
        <w:t>Inform patient of their deductible and payment responsibility per appointment.</w:t>
      </w:r>
    </w:p>
    <w:p w:rsidR="00D46FE8" w:rsidRDefault="00D46FE8" w:rsidP="00090CDA">
      <w:pPr>
        <w:pStyle w:val="ListParagraph"/>
        <w:numPr>
          <w:ilvl w:val="0"/>
          <w:numId w:val="6"/>
        </w:numPr>
      </w:pPr>
      <w:r>
        <w:t>Inform patient of any copayment or coinsurance amount (after deductible is met) that is expected at each appointment.</w:t>
      </w:r>
    </w:p>
    <w:p w:rsidR="00D46FE8" w:rsidRDefault="00D46FE8" w:rsidP="00090CDA">
      <w:pPr>
        <w:pStyle w:val="ListParagraph"/>
        <w:numPr>
          <w:ilvl w:val="0"/>
          <w:numId w:val="6"/>
        </w:numPr>
      </w:pPr>
      <w:r>
        <w:t>Inform patient that we accept cash, check (electronically processed) or credit/debit cards.</w:t>
      </w:r>
    </w:p>
    <w:p w:rsidR="00D46FE8" w:rsidRDefault="00D46FE8" w:rsidP="00090CDA">
      <w:pPr>
        <w:pStyle w:val="ListParagraph"/>
        <w:numPr>
          <w:ilvl w:val="0"/>
          <w:numId w:val="6"/>
        </w:numPr>
      </w:pPr>
      <w:r>
        <w:t>Inform patient that payment is due at each appointment.</w:t>
      </w:r>
    </w:p>
    <w:p w:rsidR="00D46FE8" w:rsidRDefault="00D46FE8" w:rsidP="00D46FE8">
      <w:pPr>
        <w:pStyle w:val="ListParagraph"/>
        <w:numPr>
          <w:ilvl w:val="0"/>
          <w:numId w:val="1"/>
        </w:numPr>
      </w:pPr>
      <w:r>
        <w:t>Review of Fee agreement during intake/orientation</w:t>
      </w:r>
    </w:p>
    <w:p w:rsidR="00D46FE8" w:rsidRDefault="00D46FE8" w:rsidP="00D46FE8">
      <w:pPr>
        <w:pStyle w:val="ListParagraph"/>
        <w:numPr>
          <w:ilvl w:val="0"/>
          <w:numId w:val="7"/>
        </w:numPr>
      </w:pPr>
      <w:r>
        <w:t>See attachment</w:t>
      </w:r>
    </w:p>
    <w:p w:rsidR="00D46FE8" w:rsidRDefault="00D46FE8" w:rsidP="00D46FE8">
      <w:pPr>
        <w:pStyle w:val="ListParagraph"/>
        <w:numPr>
          <w:ilvl w:val="0"/>
          <w:numId w:val="1"/>
        </w:numPr>
      </w:pPr>
      <w:r>
        <w:t>Front Desk payment collection policy</w:t>
      </w:r>
    </w:p>
    <w:p w:rsidR="00D46FE8" w:rsidRDefault="00D46FE8" w:rsidP="00D46FE8">
      <w:pPr>
        <w:pStyle w:val="ListParagraph"/>
        <w:numPr>
          <w:ilvl w:val="0"/>
          <w:numId w:val="8"/>
        </w:numPr>
      </w:pPr>
      <w:r>
        <w:t>See attachment</w:t>
      </w:r>
    </w:p>
    <w:p w:rsidR="00D46FE8" w:rsidRDefault="00D46FE8" w:rsidP="00D46FE8">
      <w:pPr>
        <w:pStyle w:val="ListParagraph"/>
        <w:numPr>
          <w:ilvl w:val="0"/>
          <w:numId w:val="1"/>
        </w:numPr>
      </w:pPr>
      <w:r>
        <w:t>Questions</w:t>
      </w:r>
    </w:p>
    <w:sectPr w:rsidR="00D46FE8" w:rsidSect="00D46FE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9A" w:rsidRDefault="00152B9A" w:rsidP="00090CDA">
      <w:r>
        <w:separator/>
      </w:r>
    </w:p>
  </w:endnote>
  <w:endnote w:type="continuationSeparator" w:id="0">
    <w:p w:rsidR="00152B9A" w:rsidRDefault="00152B9A" w:rsidP="0009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9A" w:rsidRDefault="00152B9A" w:rsidP="00090CDA">
      <w:r>
        <w:separator/>
      </w:r>
    </w:p>
  </w:footnote>
  <w:footnote w:type="continuationSeparator" w:id="0">
    <w:p w:rsidR="00152B9A" w:rsidRDefault="00152B9A" w:rsidP="0009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A2C"/>
    <w:multiLevelType w:val="hybridMultilevel"/>
    <w:tmpl w:val="028033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B417A6"/>
    <w:multiLevelType w:val="hybridMultilevel"/>
    <w:tmpl w:val="45AE99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610CB2"/>
    <w:multiLevelType w:val="hybridMultilevel"/>
    <w:tmpl w:val="9F32B9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DB5390"/>
    <w:multiLevelType w:val="hybridMultilevel"/>
    <w:tmpl w:val="9F32B9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C206D1"/>
    <w:multiLevelType w:val="hybridMultilevel"/>
    <w:tmpl w:val="593A5C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1BC1764"/>
    <w:multiLevelType w:val="hybridMultilevel"/>
    <w:tmpl w:val="43208F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20502"/>
    <w:multiLevelType w:val="hybridMultilevel"/>
    <w:tmpl w:val="B92C75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8C499F"/>
    <w:multiLevelType w:val="hybridMultilevel"/>
    <w:tmpl w:val="17E2B5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D5D"/>
    <w:rsid w:val="00090CDA"/>
    <w:rsid w:val="00101FB9"/>
    <w:rsid w:val="00152B9A"/>
    <w:rsid w:val="001574C2"/>
    <w:rsid w:val="00195163"/>
    <w:rsid w:val="001F5D5D"/>
    <w:rsid w:val="002A023C"/>
    <w:rsid w:val="00AA168F"/>
    <w:rsid w:val="00B40C98"/>
    <w:rsid w:val="00B732B8"/>
    <w:rsid w:val="00D46FE8"/>
    <w:rsid w:val="00E97B24"/>
    <w:rsid w:val="00FB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5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LT-xxx-mmddyy</cp:lastModifiedBy>
  <cp:revision>2</cp:revision>
  <dcterms:created xsi:type="dcterms:W3CDTF">2012-03-13T17:03:00Z</dcterms:created>
  <dcterms:modified xsi:type="dcterms:W3CDTF">2012-03-13T17:03:00Z</dcterms:modified>
</cp:coreProperties>
</file>